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38" w:rsidRPr="00731C38" w:rsidRDefault="00731C38" w:rsidP="005844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C38">
        <w:rPr>
          <w:rFonts w:ascii="Times New Roman" w:hAnsi="Times New Roman" w:cs="Times New Roman"/>
          <w:b/>
          <w:bCs/>
          <w:sz w:val="24"/>
          <w:szCs w:val="24"/>
        </w:rPr>
        <w:t>NORME RELATIVE AL VOTO DI LAUREA E ALL’ATTRIBUZIONE DELLA LODE</w:t>
      </w:r>
    </w:p>
    <w:p w:rsidR="00731C38" w:rsidRPr="00731C38" w:rsidRDefault="00731C38" w:rsidP="0058443C">
      <w:p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>Il voto di laurea verrà determinato dalla Commissione sommando le seguenti voci:</w:t>
      </w:r>
    </w:p>
    <w:p w:rsidR="00731C38" w:rsidRPr="00731C38" w:rsidRDefault="00731C38" w:rsidP="005844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 xml:space="preserve">media dei voti d’esame così come calcolata dalla Segreteria Studenti espressa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Pr="00731C38">
        <w:rPr>
          <w:rFonts w:ascii="Times New Roman" w:hAnsi="Times New Roman" w:cs="Times New Roman"/>
          <w:sz w:val="24"/>
          <w:szCs w:val="24"/>
        </w:rPr>
        <w:t xml:space="preserve"> (calcolata ponderando il voto di ciascun esame sostenuto per il relativo numero di CFU), aumentata di 0,20 punti per ciascuna lode conseguita;</w:t>
      </w:r>
    </w:p>
    <w:p w:rsidR="00731C38" w:rsidRPr="00731C38" w:rsidRDefault="00731C38" w:rsidP="005844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 xml:space="preserve">da 0 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1C38">
        <w:rPr>
          <w:rFonts w:ascii="Times New Roman" w:hAnsi="Times New Roman" w:cs="Times New Roman"/>
          <w:sz w:val="24"/>
          <w:szCs w:val="24"/>
        </w:rPr>
        <w:t xml:space="preserve"> punti per la qualità dell</w:t>
      </w:r>
      <w:r>
        <w:rPr>
          <w:rFonts w:ascii="Times New Roman" w:hAnsi="Times New Roman" w:cs="Times New Roman"/>
          <w:sz w:val="24"/>
          <w:szCs w:val="24"/>
        </w:rPr>
        <w:t>’elaborato</w:t>
      </w:r>
      <w:r w:rsidRPr="00731C38">
        <w:rPr>
          <w:rFonts w:ascii="Times New Roman" w:hAnsi="Times New Roman" w:cs="Times New Roman"/>
          <w:sz w:val="24"/>
          <w:szCs w:val="24"/>
        </w:rPr>
        <w:t xml:space="preserve"> finale;</w:t>
      </w:r>
    </w:p>
    <w:p w:rsidR="00731C38" w:rsidRPr="00731C38" w:rsidRDefault="00731C38" w:rsidP="005844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 xml:space="preserve">eventuali 2 punti (c.d. premio di tempestività) ai candidati che si laureano entro il mese di dicembre del 3° anno successivo all'anno solare di </w:t>
      </w:r>
      <w:r>
        <w:rPr>
          <w:rFonts w:ascii="Times New Roman" w:hAnsi="Times New Roman" w:cs="Times New Roman"/>
          <w:sz w:val="24"/>
          <w:szCs w:val="24"/>
        </w:rPr>
        <w:t xml:space="preserve">prima </w:t>
      </w:r>
      <w:r w:rsidRPr="00731C38">
        <w:rPr>
          <w:rFonts w:ascii="Times New Roman" w:hAnsi="Times New Roman" w:cs="Times New Roman"/>
          <w:sz w:val="24"/>
          <w:szCs w:val="24"/>
        </w:rPr>
        <w:t>immatricolazione</w:t>
      </w:r>
      <w:r>
        <w:rPr>
          <w:rFonts w:ascii="Times New Roman" w:hAnsi="Times New Roman" w:cs="Times New Roman"/>
          <w:sz w:val="24"/>
          <w:szCs w:val="24"/>
        </w:rPr>
        <w:t xml:space="preserve"> ad un corso di laurea</w:t>
      </w:r>
      <w:r w:rsidRPr="00731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C38" w:rsidRDefault="00731C38" w:rsidP="0058443C">
      <w:p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>Per ottenere la lode, deve sussistere uno dei seguenti criteri:</w:t>
      </w:r>
    </w:p>
    <w:p w:rsidR="00731C38" w:rsidRDefault="00731C38" w:rsidP="005844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38">
        <w:rPr>
          <w:rFonts w:ascii="Times New Roman" w:hAnsi="Times New Roman" w:cs="Times New Roman"/>
          <w:sz w:val="24"/>
          <w:szCs w:val="24"/>
        </w:rPr>
        <w:t xml:space="preserve">avere </w:t>
      </w:r>
      <w:r w:rsidR="0058443C">
        <w:rPr>
          <w:rFonts w:ascii="Times New Roman" w:hAnsi="Times New Roman" w:cs="Times New Roman"/>
          <w:sz w:val="24"/>
          <w:szCs w:val="24"/>
        </w:rPr>
        <w:t xml:space="preserve">un punteggio complessivo </w:t>
      </w:r>
      <w:r w:rsidR="0058443C" w:rsidRPr="00731C3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8443C" w:rsidRPr="00731C38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="0058443C" w:rsidRPr="00731C38">
        <w:rPr>
          <w:rFonts w:ascii="Times New Roman" w:hAnsi="Times New Roman" w:cs="Times New Roman"/>
          <w:sz w:val="24"/>
          <w:szCs w:val="24"/>
        </w:rPr>
        <w:t xml:space="preserve"> </w:t>
      </w:r>
      <w:r w:rsidR="0058443C">
        <w:rPr>
          <w:rFonts w:ascii="Times New Roman" w:hAnsi="Times New Roman" w:cs="Times New Roman"/>
          <w:sz w:val="24"/>
          <w:szCs w:val="24"/>
        </w:rPr>
        <w:t>calcolato secondo le disposizioni precedenti</w:t>
      </w:r>
      <w:r w:rsidRPr="00731C38">
        <w:rPr>
          <w:rFonts w:ascii="Times New Roman" w:hAnsi="Times New Roman" w:cs="Times New Roman"/>
          <w:sz w:val="24"/>
          <w:szCs w:val="24"/>
        </w:rPr>
        <w:t xml:space="preserve"> pari</w:t>
      </w:r>
      <w:r w:rsidRPr="00731C38">
        <w:rPr>
          <w:rFonts w:ascii="Times New Roman" w:hAnsi="Times New Roman" w:cs="Times New Roman"/>
          <w:sz w:val="24"/>
          <w:szCs w:val="24"/>
        </w:rPr>
        <w:t xml:space="preserve"> a</w:t>
      </w:r>
      <w:r w:rsidRPr="00731C38">
        <w:rPr>
          <w:rFonts w:ascii="Times New Roman" w:hAnsi="Times New Roman" w:cs="Times New Roman"/>
          <w:sz w:val="24"/>
          <w:szCs w:val="24"/>
        </w:rPr>
        <w:t xml:space="preserve">d almeno </w:t>
      </w:r>
      <w:r w:rsidRPr="00731C38">
        <w:rPr>
          <w:rFonts w:ascii="Times New Roman" w:hAnsi="Times New Roman" w:cs="Times New Roman"/>
          <w:sz w:val="24"/>
          <w:szCs w:val="24"/>
        </w:rPr>
        <w:t>112/110</w:t>
      </w:r>
      <w:r w:rsidRPr="00731C38">
        <w:rPr>
          <w:rFonts w:ascii="Times New Roman" w:hAnsi="Times New Roman" w:cs="Times New Roman"/>
          <w:sz w:val="24"/>
          <w:szCs w:val="24"/>
        </w:rPr>
        <w:t>;</w:t>
      </w:r>
    </w:p>
    <w:p w:rsidR="008C7B76" w:rsidRPr="00731C38" w:rsidRDefault="0058443C" w:rsidP="005844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alternativa avere un punteggio complessivo pari a</w:t>
      </w:r>
      <w:r w:rsidR="00731C38" w:rsidRPr="00731C38">
        <w:rPr>
          <w:rFonts w:ascii="Times New Roman" w:hAnsi="Times New Roman" w:cs="Times New Roman"/>
          <w:sz w:val="24"/>
          <w:szCs w:val="24"/>
        </w:rPr>
        <w:t xml:space="preserve"> 111/110, e richiesta esplicita del relatore sulla base del</w:t>
      </w:r>
      <w:r>
        <w:rPr>
          <w:rFonts w:ascii="Times New Roman" w:hAnsi="Times New Roman" w:cs="Times New Roman"/>
          <w:sz w:val="24"/>
          <w:szCs w:val="24"/>
        </w:rPr>
        <w:t>la qualità dell’elaborato finale</w:t>
      </w:r>
      <w:r w:rsidR="00731C38" w:rsidRPr="00731C38">
        <w:rPr>
          <w:rFonts w:ascii="Times New Roman" w:hAnsi="Times New Roman" w:cs="Times New Roman"/>
          <w:sz w:val="24"/>
          <w:szCs w:val="24"/>
        </w:rPr>
        <w:t xml:space="preserve">, e/o </w:t>
      </w:r>
      <w:r>
        <w:rPr>
          <w:rFonts w:ascii="Times New Roman" w:hAnsi="Times New Roman" w:cs="Times New Roman"/>
          <w:sz w:val="24"/>
          <w:szCs w:val="24"/>
        </w:rPr>
        <w:t>dall’</w:t>
      </w:r>
      <w:r w:rsidR="00731C38" w:rsidRPr="00731C38">
        <w:rPr>
          <w:rFonts w:ascii="Times New Roman" w:hAnsi="Times New Roman" w:cs="Times New Roman"/>
          <w:sz w:val="24"/>
          <w:szCs w:val="24"/>
        </w:rPr>
        <w:t xml:space="preserve">aver partecipato a programmi Erasmus, </w:t>
      </w:r>
      <w:r>
        <w:rPr>
          <w:rFonts w:ascii="Times New Roman" w:hAnsi="Times New Roman" w:cs="Times New Roman"/>
          <w:sz w:val="24"/>
          <w:szCs w:val="24"/>
        </w:rPr>
        <w:t>svolgimento di attività di t</w:t>
      </w:r>
      <w:r w:rsidR="00731C38" w:rsidRPr="00731C38">
        <w:rPr>
          <w:rFonts w:ascii="Times New Roman" w:hAnsi="Times New Roman" w:cs="Times New Roman"/>
          <w:sz w:val="24"/>
          <w:szCs w:val="24"/>
        </w:rPr>
        <w:t xml:space="preserve">utorato, </w:t>
      </w:r>
      <w:r>
        <w:rPr>
          <w:rFonts w:ascii="Times New Roman" w:hAnsi="Times New Roman" w:cs="Times New Roman"/>
          <w:sz w:val="24"/>
          <w:szCs w:val="24"/>
        </w:rPr>
        <w:t xml:space="preserve">frequenza a </w:t>
      </w:r>
      <w:bookmarkStart w:id="0" w:name="_GoBack"/>
      <w:bookmarkEnd w:id="0"/>
      <w:r w:rsidR="00731C38" w:rsidRPr="00731C38">
        <w:rPr>
          <w:rFonts w:ascii="Times New Roman" w:hAnsi="Times New Roman" w:cs="Times New Roman"/>
          <w:sz w:val="24"/>
          <w:szCs w:val="24"/>
        </w:rPr>
        <w:t>corsi IUSS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C7B76" w:rsidRPr="00731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9CF"/>
    <w:multiLevelType w:val="hybridMultilevel"/>
    <w:tmpl w:val="EAF69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4E0F"/>
    <w:multiLevelType w:val="hybridMultilevel"/>
    <w:tmpl w:val="9D1602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1C38"/>
    <w:rsid w:val="0058443C"/>
    <w:rsid w:val="00731C38"/>
    <w:rsid w:val="008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26D2"/>
  <w15:chartTrackingRefBased/>
  <w15:docId w15:val="{944E7A37-558F-48DF-854D-9D27467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Gottardo</dc:creator>
  <cp:keywords/>
  <dc:description/>
  <cp:lastModifiedBy>Pietro Gottardo</cp:lastModifiedBy>
  <cp:revision>1</cp:revision>
  <dcterms:created xsi:type="dcterms:W3CDTF">2020-06-12T07:09:00Z</dcterms:created>
  <dcterms:modified xsi:type="dcterms:W3CDTF">2020-06-12T07:28:00Z</dcterms:modified>
</cp:coreProperties>
</file>